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EF" w:rsidRDefault="00794E8F">
      <w:pPr>
        <w:pStyle w:val="a3"/>
        <w:spacing w:before="61" w:line="275" w:lineRule="exact"/>
        <w:ind w:left="3481"/>
      </w:pPr>
      <w:r>
        <w:t>Средства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</w:p>
    <w:p w:rsidR="008C68EF" w:rsidRDefault="00794E8F">
      <w:pPr>
        <w:pStyle w:val="a3"/>
        <w:spacing w:line="472" w:lineRule="auto"/>
        <w:ind w:left="4230" w:right="2170" w:hanging="1264"/>
      </w:pP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 искусство»</w:t>
      </w:r>
      <w:r>
        <w:rPr>
          <w:spacing w:val="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</w:p>
    <w:p w:rsidR="008C68EF" w:rsidRDefault="00794E8F">
      <w:pPr>
        <w:pStyle w:val="a3"/>
        <w:spacing w:before="6"/>
        <w:ind w:left="830"/>
      </w:pPr>
      <w:r>
        <w:t>Наглядно-дидактический</w:t>
      </w:r>
      <w:r>
        <w:rPr>
          <w:spacing w:val="-4"/>
        </w:rPr>
        <w:t xml:space="preserve"> </w:t>
      </w:r>
      <w:r>
        <w:t>материал</w:t>
      </w: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493"/>
        <w:gridCol w:w="1801"/>
      </w:tblGrid>
      <w:tr w:rsidR="008C68EF">
        <w:trPr>
          <w:trHeight w:val="277"/>
        </w:trPr>
        <w:tc>
          <w:tcPr>
            <w:tcW w:w="1009" w:type="dxa"/>
          </w:tcPr>
          <w:p w:rsidR="008C68EF" w:rsidRDefault="00794E8F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ind w:left="2477" w:right="245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01" w:type="dxa"/>
          </w:tcPr>
          <w:p w:rsidR="008C68EF" w:rsidRDefault="00794E8F">
            <w:pPr>
              <w:pStyle w:val="TableParagraph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8C68EF">
        <w:trPr>
          <w:trHeight w:val="273"/>
        </w:trPr>
        <w:tc>
          <w:tcPr>
            <w:tcW w:w="1009" w:type="dxa"/>
          </w:tcPr>
          <w:p w:rsidR="008C68EF" w:rsidRDefault="00794E8F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</w:p>
        </w:tc>
        <w:tc>
          <w:tcPr>
            <w:tcW w:w="1801" w:type="dxa"/>
          </w:tcPr>
          <w:p w:rsidR="008C68EF" w:rsidRDefault="00794E8F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C68EF">
        <w:trPr>
          <w:trHeight w:val="277"/>
        </w:trPr>
        <w:tc>
          <w:tcPr>
            <w:tcW w:w="1009" w:type="dxa"/>
          </w:tcPr>
          <w:p w:rsidR="008C68EF" w:rsidRDefault="00794E8F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гипсовых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801" w:type="dxa"/>
          </w:tcPr>
          <w:p w:rsidR="008C68EF" w:rsidRDefault="00794E8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68EF">
        <w:trPr>
          <w:trHeight w:val="277"/>
        </w:trPr>
        <w:tc>
          <w:tcPr>
            <w:tcW w:w="1009" w:type="dxa"/>
          </w:tcPr>
          <w:p w:rsidR="008C68EF" w:rsidRDefault="00794E8F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гипсовых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801" w:type="dxa"/>
          </w:tcPr>
          <w:p w:rsidR="008C68EF" w:rsidRDefault="00794E8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68EF">
        <w:trPr>
          <w:trHeight w:val="273"/>
        </w:trPr>
        <w:tc>
          <w:tcPr>
            <w:tcW w:w="1009" w:type="dxa"/>
          </w:tcPr>
          <w:p w:rsidR="008C68EF" w:rsidRDefault="00794E8F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</w:p>
        </w:tc>
        <w:tc>
          <w:tcPr>
            <w:tcW w:w="1801" w:type="dxa"/>
          </w:tcPr>
          <w:p w:rsidR="008C68EF" w:rsidRDefault="00794E8F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8C68EF" w:rsidRDefault="008C68EF">
      <w:pPr>
        <w:spacing w:before="9"/>
        <w:rPr>
          <w:b/>
          <w:sz w:val="34"/>
        </w:rPr>
      </w:pPr>
    </w:p>
    <w:p w:rsidR="008C68EF" w:rsidRDefault="00794E8F">
      <w:pPr>
        <w:pStyle w:val="a3"/>
        <w:ind w:left="119"/>
      </w:pPr>
      <w:r>
        <w:t>Оборудование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493"/>
        <w:gridCol w:w="1974"/>
      </w:tblGrid>
      <w:tr w:rsidR="008C68EF">
        <w:trPr>
          <w:trHeight w:val="278"/>
        </w:trPr>
        <w:tc>
          <w:tcPr>
            <w:tcW w:w="1009" w:type="dxa"/>
          </w:tcPr>
          <w:p w:rsidR="008C68EF" w:rsidRDefault="00794E8F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ind w:left="2472" w:right="246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974" w:type="dxa"/>
          </w:tcPr>
          <w:p w:rsidR="008C68EF" w:rsidRDefault="00794E8F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8C68EF">
        <w:trPr>
          <w:trHeight w:val="277"/>
        </w:trPr>
        <w:tc>
          <w:tcPr>
            <w:tcW w:w="1009" w:type="dxa"/>
          </w:tcPr>
          <w:p w:rsidR="008C68EF" w:rsidRDefault="00794E8F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скульптора</w:t>
            </w:r>
          </w:p>
        </w:tc>
        <w:tc>
          <w:tcPr>
            <w:tcW w:w="1974" w:type="dxa"/>
          </w:tcPr>
          <w:p w:rsidR="008C68EF" w:rsidRDefault="00794E8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68EF">
        <w:trPr>
          <w:trHeight w:val="277"/>
        </w:trPr>
        <w:tc>
          <w:tcPr>
            <w:tcW w:w="1009" w:type="dxa"/>
          </w:tcPr>
          <w:p w:rsidR="008C68EF" w:rsidRDefault="00794E8F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Напольный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мольберт-хлопушка</w:t>
            </w:r>
          </w:p>
        </w:tc>
        <w:tc>
          <w:tcPr>
            <w:tcW w:w="1974" w:type="dxa"/>
          </w:tcPr>
          <w:p w:rsidR="008C68EF" w:rsidRDefault="00794E8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68EF">
        <w:trPr>
          <w:trHeight w:val="277"/>
        </w:trPr>
        <w:tc>
          <w:tcPr>
            <w:tcW w:w="1009" w:type="dxa"/>
          </w:tcPr>
          <w:p w:rsidR="008C68EF" w:rsidRDefault="00794E8F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мольберт-подставка</w:t>
            </w:r>
          </w:p>
        </w:tc>
        <w:tc>
          <w:tcPr>
            <w:tcW w:w="1974" w:type="dxa"/>
          </w:tcPr>
          <w:p w:rsidR="008C68EF" w:rsidRDefault="0029696E">
            <w:pPr>
              <w:pStyle w:val="TableParagraph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bookmarkStart w:id="0" w:name="_GoBack"/>
            <w:bookmarkEnd w:id="0"/>
          </w:p>
        </w:tc>
      </w:tr>
      <w:tr w:rsidR="008C68EF">
        <w:trPr>
          <w:trHeight w:val="273"/>
        </w:trPr>
        <w:tc>
          <w:tcPr>
            <w:tcW w:w="1009" w:type="dxa"/>
          </w:tcPr>
          <w:p w:rsidR="008C68EF" w:rsidRDefault="00794E8F">
            <w:pPr>
              <w:pStyle w:val="TableParagraph"/>
              <w:spacing w:line="254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Складной натюрмортный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столик</w:t>
            </w:r>
          </w:p>
        </w:tc>
        <w:tc>
          <w:tcPr>
            <w:tcW w:w="1974" w:type="dxa"/>
          </w:tcPr>
          <w:p w:rsidR="008C68EF" w:rsidRDefault="00794E8F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68EF">
        <w:trPr>
          <w:trHeight w:val="278"/>
        </w:trPr>
        <w:tc>
          <w:tcPr>
            <w:tcW w:w="1009" w:type="dxa"/>
          </w:tcPr>
          <w:p w:rsidR="008C68EF" w:rsidRDefault="00794E8F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Высокий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табурет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</w:p>
        </w:tc>
        <w:tc>
          <w:tcPr>
            <w:tcW w:w="1974" w:type="dxa"/>
          </w:tcPr>
          <w:p w:rsidR="008C68EF" w:rsidRDefault="00794E8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68EF">
        <w:trPr>
          <w:trHeight w:val="277"/>
        </w:trPr>
        <w:tc>
          <w:tcPr>
            <w:tcW w:w="1009" w:type="dxa"/>
          </w:tcPr>
          <w:p w:rsidR="008C68EF" w:rsidRDefault="00794E8F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93" w:type="dxa"/>
          </w:tcPr>
          <w:p w:rsidR="008C68EF" w:rsidRDefault="00794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Софит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</w:p>
        </w:tc>
        <w:tc>
          <w:tcPr>
            <w:tcW w:w="1974" w:type="dxa"/>
          </w:tcPr>
          <w:p w:rsidR="008C68EF" w:rsidRDefault="00794E8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C68EF" w:rsidRDefault="008C68EF">
      <w:pPr>
        <w:rPr>
          <w:b/>
          <w:sz w:val="26"/>
        </w:rPr>
      </w:pPr>
    </w:p>
    <w:p w:rsidR="008C68EF" w:rsidRDefault="008C68EF">
      <w:pPr>
        <w:spacing w:before="10"/>
        <w:rPr>
          <w:b/>
          <w:sz w:val="25"/>
        </w:rPr>
      </w:pPr>
    </w:p>
    <w:p w:rsidR="008C68EF" w:rsidRDefault="00794E8F">
      <w:pPr>
        <w:pStyle w:val="a3"/>
        <w:ind w:left="1344" w:right="1247"/>
        <w:jc w:val="center"/>
      </w:pPr>
      <w:r>
        <w:t>Печатные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ресурсы</w:t>
      </w:r>
      <w:r>
        <w:rPr>
          <w:spacing w:val="-57"/>
        </w:rPr>
        <w:t xml:space="preserve"> </w:t>
      </w:r>
      <w:r>
        <w:t>Информационно-методические материалы</w:t>
      </w:r>
    </w:p>
    <w:p w:rsidR="008C68EF" w:rsidRDefault="00794E8F">
      <w:pPr>
        <w:pStyle w:val="a3"/>
        <w:ind w:left="1344" w:right="1246"/>
        <w:jc w:val="center"/>
      </w:pPr>
      <w:r>
        <w:t>Учебно-методическая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справочная</w:t>
      </w:r>
      <w:r>
        <w:rPr>
          <w:spacing w:val="-5"/>
        </w:rPr>
        <w:t xml:space="preserve"> </w:t>
      </w:r>
      <w:r>
        <w:t>литература</w:t>
      </w:r>
    </w:p>
    <w:p w:rsidR="008C68EF" w:rsidRDefault="008C68EF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723"/>
        <w:gridCol w:w="2248"/>
        <w:gridCol w:w="2210"/>
        <w:gridCol w:w="1077"/>
        <w:gridCol w:w="1029"/>
      </w:tblGrid>
      <w:tr w:rsidR="008C68EF">
        <w:trPr>
          <w:trHeight w:val="503"/>
        </w:trPr>
        <w:tc>
          <w:tcPr>
            <w:tcW w:w="841" w:type="dxa"/>
          </w:tcPr>
          <w:p w:rsidR="008C68EF" w:rsidRDefault="00794E8F">
            <w:pPr>
              <w:pStyle w:val="TableParagraph"/>
              <w:spacing w:line="249" w:lineRule="exact"/>
              <w:ind w:left="311"/>
            </w:pPr>
            <w:r>
              <w:t>№</w:t>
            </w:r>
          </w:p>
        </w:tc>
        <w:tc>
          <w:tcPr>
            <w:tcW w:w="2723" w:type="dxa"/>
          </w:tcPr>
          <w:p w:rsidR="008C68EF" w:rsidRDefault="00794E8F">
            <w:pPr>
              <w:pStyle w:val="TableParagraph"/>
              <w:spacing w:line="249" w:lineRule="exact"/>
            </w:pPr>
            <w:r>
              <w:t>Название</w:t>
            </w:r>
          </w:p>
        </w:tc>
        <w:tc>
          <w:tcPr>
            <w:tcW w:w="2248" w:type="dxa"/>
          </w:tcPr>
          <w:p w:rsidR="008C68EF" w:rsidRDefault="00794E8F">
            <w:pPr>
              <w:pStyle w:val="TableParagraph"/>
              <w:spacing w:line="249" w:lineRule="exact"/>
              <w:ind w:left="812" w:right="806"/>
              <w:jc w:val="center"/>
            </w:pPr>
            <w:r>
              <w:t>Автор</w:t>
            </w:r>
          </w:p>
        </w:tc>
        <w:tc>
          <w:tcPr>
            <w:tcW w:w="2210" w:type="dxa"/>
          </w:tcPr>
          <w:p w:rsidR="008C68EF" w:rsidRDefault="00794E8F">
            <w:pPr>
              <w:pStyle w:val="TableParagraph"/>
              <w:spacing w:line="249" w:lineRule="exact"/>
              <w:ind w:left="2"/>
            </w:pPr>
            <w:r>
              <w:t>Издательство</w:t>
            </w:r>
          </w:p>
        </w:tc>
        <w:tc>
          <w:tcPr>
            <w:tcW w:w="1077" w:type="dxa"/>
          </w:tcPr>
          <w:p w:rsidR="008C68EF" w:rsidRDefault="00794E8F">
            <w:pPr>
              <w:pStyle w:val="TableParagraph"/>
              <w:spacing w:line="250" w:lineRule="exact"/>
              <w:ind w:left="1" w:right="295" w:firstLine="196"/>
            </w:pPr>
            <w:r>
              <w:t>Год</w:t>
            </w:r>
            <w:r>
              <w:rPr>
                <w:spacing w:val="1"/>
              </w:rPr>
              <w:t xml:space="preserve"> </w:t>
            </w:r>
            <w:r>
              <w:t>издания</w:t>
            </w:r>
          </w:p>
        </w:tc>
        <w:tc>
          <w:tcPr>
            <w:tcW w:w="1029" w:type="dxa"/>
          </w:tcPr>
          <w:p w:rsidR="008C68EF" w:rsidRDefault="00794E8F">
            <w:pPr>
              <w:pStyle w:val="TableParagraph"/>
              <w:spacing w:line="249" w:lineRule="exact"/>
              <w:ind w:left="-43"/>
            </w:pPr>
            <w:r>
              <w:t>Кол.</w:t>
            </w:r>
            <w:r>
              <w:rPr>
                <w:spacing w:val="2"/>
              </w:rPr>
              <w:t xml:space="preserve"> </w:t>
            </w:r>
            <w:r>
              <w:t>экз.</w:t>
            </w:r>
          </w:p>
        </w:tc>
      </w:tr>
      <w:tr w:rsidR="008C68EF">
        <w:trPr>
          <w:trHeight w:val="1012"/>
        </w:trPr>
        <w:tc>
          <w:tcPr>
            <w:tcW w:w="841" w:type="dxa"/>
          </w:tcPr>
          <w:p w:rsidR="008C68EF" w:rsidRDefault="00794E8F">
            <w:pPr>
              <w:pStyle w:val="TableParagraph"/>
              <w:spacing w:line="249" w:lineRule="exact"/>
              <w:ind w:left="335"/>
            </w:pPr>
            <w:r>
              <w:t>1.</w:t>
            </w:r>
          </w:p>
        </w:tc>
        <w:tc>
          <w:tcPr>
            <w:tcW w:w="2723" w:type="dxa"/>
          </w:tcPr>
          <w:p w:rsidR="008C68EF" w:rsidRDefault="00794E8F">
            <w:pPr>
              <w:pStyle w:val="TableParagraph"/>
              <w:spacing w:line="242" w:lineRule="auto"/>
              <w:ind w:right="55"/>
            </w:pPr>
            <w:r>
              <w:rPr>
                <w:spacing w:val="-1"/>
              </w:rPr>
              <w:t xml:space="preserve">Изобразительное </w:t>
            </w:r>
            <w:r>
              <w:t>искусство.</w:t>
            </w:r>
            <w:r>
              <w:rPr>
                <w:spacing w:val="-52"/>
              </w:rPr>
              <w:t xml:space="preserve"> </w:t>
            </w:r>
            <w:r>
              <w:t>Декоративно-</w:t>
            </w:r>
          </w:p>
          <w:p w:rsidR="008C68EF" w:rsidRDefault="00794E8F">
            <w:pPr>
              <w:pStyle w:val="TableParagraph"/>
              <w:spacing w:line="247" w:lineRule="exact"/>
            </w:pPr>
            <w:r>
              <w:t>прикладное</w:t>
            </w:r>
            <w:r>
              <w:rPr>
                <w:spacing w:val="-8"/>
              </w:rPr>
              <w:t xml:space="preserve"> </w:t>
            </w: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8C68EF" w:rsidRDefault="00794E8F">
            <w:pPr>
              <w:pStyle w:val="TableParagraph"/>
              <w:spacing w:line="238" w:lineRule="exact"/>
            </w:pPr>
            <w:r>
              <w:rPr>
                <w:spacing w:val="-1"/>
              </w:rPr>
              <w:t>жизни</w:t>
            </w:r>
            <w:r>
              <w:rPr>
                <w:spacing w:val="-6"/>
              </w:rPr>
              <w:t xml:space="preserve"> </w:t>
            </w:r>
            <w:r>
              <w:t>человека. 5</w:t>
            </w:r>
            <w:r>
              <w:rPr>
                <w:spacing w:val="-13"/>
              </w:rPr>
              <w:t xml:space="preserve"> </w:t>
            </w:r>
            <w:r>
              <w:t>класс</w:t>
            </w:r>
          </w:p>
        </w:tc>
        <w:tc>
          <w:tcPr>
            <w:tcW w:w="2248" w:type="dxa"/>
          </w:tcPr>
          <w:p w:rsidR="008C68EF" w:rsidRDefault="00794E8F">
            <w:pPr>
              <w:pStyle w:val="TableParagraph"/>
              <w:spacing w:line="242" w:lineRule="auto"/>
              <w:ind w:left="8" w:right="454"/>
            </w:pPr>
            <w:r>
              <w:t>Н.А. Горяева, О.В.</w:t>
            </w:r>
            <w:r>
              <w:rPr>
                <w:spacing w:val="-53"/>
              </w:rPr>
              <w:t xml:space="preserve"> </w:t>
            </w:r>
            <w:r>
              <w:t>Островская</w:t>
            </w:r>
          </w:p>
        </w:tc>
        <w:tc>
          <w:tcPr>
            <w:tcW w:w="2210" w:type="dxa"/>
          </w:tcPr>
          <w:p w:rsidR="008C68EF" w:rsidRDefault="00794E8F">
            <w:pPr>
              <w:pStyle w:val="TableParagraph"/>
              <w:spacing w:line="249" w:lineRule="exact"/>
              <w:ind w:left="2"/>
            </w:pPr>
            <w:r>
              <w:t>Просвещение</w:t>
            </w:r>
          </w:p>
        </w:tc>
        <w:tc>
          <w:tcPr>
            <w:tcW w:w="1077" w:type="dxa"/>
          </w:tcPr>
          <w:p w:rsidR="008C68EF" w:rsidRDefault="00794E8F">
            <w:pPr>
              <w:pStyle w:val="TableParagraph"/>
              <w:spacing w:line="249" w:lineRule="exact"/>
              <w:ind w:left="1"/>
            </w:pPr>
            <w:r>
              <w:t>2013</w:t>
            </w:r>
          </w:p>
        </w:tc>
        <w:tc>
          <w:tcPr>
            <w:tcW w:w="1029" w:type="dxa"/>
          </w:tcPr>
          <w:p w:rsidR="008C68EF" w:rsidRDefault="00794E8F">
            <w:pPr>
              <w:pStyle w:val="TableParagraph"/>
              <w:spacing w:line="249" w:lineRule="exact"/>
              <w:ind w:left="379" w:right="379"/>
              <w:jc w:val="center"/>
            </w:pPr>
            <w:r>
              <w:t>15</w:t>
            </w:r>
          </w:p>
        </w:tc>
      </w:tr>
    </w:tbl>
    <w:p w:rsidR="008C68EF" w:rsidRDefault="008C68EF">
      <w:pPr>
        <w:spacing w:line="249" w:lineRule="exact"/>
        <w:jc w:val="center"/>
        <w:sectPr w:rsidR="008C68EF">
          <w:type w:val="continuous"/>
          <w:pgSz w:w="11910" w:h="16840"/>
          <w:pgMar w:top="940" w:right="3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723"/>
        <w:gridCol w:w="2248"/>
        <w:gridCol w:w="2210"/>
        <w:gridCol w:w="1077"/>
        <w:gridCol w:w="1029"/>
      </w:tblGrid>
      <w:tr w:rsidR="008C68EF">
        <w:trPr>
          <w:trHeight w:val="998"/>
        </w:trPr>
        <w:tc>
          <w:tcPr>
            <w:tcW w:w="841" w:type="dxa"/>
          </w:tcPr>
          <w:p w:rsidR="008C68EF" w:rsidRDefault="00794E8F">
            <w:pPr>
              <w:pStyle w:val="TableParagraph"/>
              <w:spacing w:line="249" w:lineRule="exact"/>
              <w:ind w:left="316" w:right="310"/>
              <w:jc w:val="center"/>
            </w:pPr>
            <w:r>
              <w:lastRenderedPageBreak/>
              <w:t>2.</w:t>
            </w:r>
          </w:p>
        </w:tc>
        <w:tc>
          <w:tcPr>
            <w:tcW w:w="2723" w:type="dxa"/>
          </w:tcPr>
          <w:p w:rsidR="008C68EF" w:rsidRDefault="00794E8F">
            <w:pPr>
              <w:pStyle w:val="TableParagraph"/>
              <w:spacing w:line="240" w:lineRule="auto"/>
              <w:ind w:right="48"/>
            </w:pPr>
            <w:r>
              <w:rPr>
                <w:spacing w:val="-1"/>
              </w:rPr>
              <w:t xml:space="preserve">Изобразительное </w:t>
            </w:r>
            <w:r>
              <w:t>искусство.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  <w:r>
              <w:rPr>
                <w:spacing w:val="5"/>
              </w:rPr>
              <w:t xml:space="preserve"> </w:t>
            </w:r>
            <w:r>
              <w:t>6</w:t>
            </w:r>
            <w:r>
              <w:rPr>
                <w:spacing w:val="-8"/>
              </w:rPr>
              <w:t xml:space="preserve"> </w:t>
            </w:r>
            <w:r>
              <w:t>класс</w:t>
            </w:r>
          </w:p>
        </w:tc>
        <w:tc>
          <w:tcPr>
            <w:tcW w:w="2248" w:type="dxa"/>
          </w:tcPr>
          <w:p w:rsidR="008C68EF" w:rsidRDefault="00794E8F">
            <w:pPr>
              <w:pStyle w:val="TableParagraph"/>
              <w:spacing w:line="249" w:lineRule="exact"/>
              <w:ind w:left="8"/>
            </w:pPr>
            <w:r>
              <w:t>Л.А.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Неменская</w:t>
            </w:r>
            <w:proofErr w:type="spellEnd"/>
          </w:p>
        </w:tc>
        <w:tc>
          <w:tcPr>
            <w:tcW w:w="2210" w:type="dxa"/>
          </w:tcPr>
          <w:p w:rsidR="008C68EF" w:rsidRDefault="00794E8F">
            <w:pPr>
              <w:pStyle w:val="TableParagraph"/>
              <w:spacing w:line="249" w:lineRule="exact"/>
              <w:ind w:left="2"/>
            </w:pPr>
            <w:r>
              <w:t>Просвещение</w:t>
            </w:r>
          </w:p>
        </w:tc>
        <w:tc>
          <w:tcPr>
            <w:tcW w:w="1077" w:type="dxa"/>
          </w:tcPr>
          <w:p w:rsidR="008C68EF" w:rsidRDefault="00794E8F">
            <w:pPr>
              <w:pStyle w:val="TableParagraph"/>
              <w:spacing w:line="249" w:lineRule="exact"/>
              <w:ind w:left="294" w:right="292"/>
              <w:jc w:val="center"/>
            </w:pPr>
            <w:r>
              <w:t>2013</w:t>
            </w:r>
          </w:p>
        </w:tc>
        <w:tc>
          <w:tcPr>
            <w:tcW w:w="1029" w:type="dxa"/>
          </w:tcPr>
          <w:p w:rsidR="008C68EF" w:rsidRDefault="00794E8F">
            <w:pPr>
              <w:pStyle w:val="TableParagraph"/>
              <w:spacing w:line="249" w:lineRule="exact"/>
              <w:ind w:left="379" w:right="379"/>
              <w:jc w:val="center"/>
            </w:pPr>
            <w:r>
              <w:t>15</w:t>
            </w:r>
          </w:p>
        </w:tc>
      </w:tr>
      <w:tr w:rsidR="008C68EF">
        <w:trPr>
          <w:trHeight w:val="1012"/>
        </w:trPr>
        <w:tc>
          <w:tcPr>
            <w:tcW w:w="841" w:type="dxa"/>
          </w:tcPr>
          <w:p w:rsidR="008C68EF" w:rsidRDefault="00794E8F">
            <w:pPr>
              <w:pStyle w:val="TableParagraph"/>
              <w:spacing w:line="249" w:lineRule="exact"/>
              <w:ind w:left="316" w:right="310"/>
              <w:jc w:val="center"/>
            </w:pPr>
            <w:r>
              <w:t>3.</w:t>
            </w:r>
          </w:p>
        </w:tc>
        <w:tc>
          <w:tcPr>
            <w:tcW w:w="2723" w:type="dxa"/>
          </w:tcPr>
          <w:p w:rsidR="008C68EF" w:rsidRDefault="00794E8F">
            <w:pPr>
              <w:pStyle w:val="TableParagraph"/>
              <w:spacing w:line="248" w:lineRule="exact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t>искусство.</w:t>
            </w:r>
          </w:p>
          <w:p w:rsidR="008C68EF" w:rsidRDefault="00794E8F">
            <w:pPr>
              <w:pStyle w:val="TableParagraph"/>
              <w:spacing w:line="254" w:lineRule="exact"/>
              <w:ind w:right="733"/>
            </w:pPr>
            <w:r>
              <w:t>Дизайн и</w:t>
            </w:r>
            <w:r>
              <w:rPr>
                <w:spacing w:val="1"/>
              </w:rPr>
              <w:t xml:space="preserve"> </w:t>
            </w:r>
            <w:r>
              <w:t>архитектура в жизни</w:t>
            </w:r>
            <w:r>
              <w:rPr>
                <w:spacing w:val="-53"/>
              </w:rPr>
              <w:t xml:space="preserve"> </w:t>
            </w:r>
            <w:r>
              <w:t>человека.</w:t>
            </w:r>
            <w:r>
              <w:rPr>
                <w:spacing w:val="13"/>
              </w:rPr>
              <w:t xml:space="preserve"> </w:t>
            </w:r>
            <w:r>
              <w:t>7 класс</w:t>
            </w:r>
          </w:p>
        </w:tc>
        <w:tc>
          <w:tcPr>
            <w:tcW w:w="2248" w:type="dxa"/>
          </w:tcPr>
          <w:p w:rsidR="008C68EF" w:rsidRDefault="00794E8F">
            <w:pPr>
              <w:pStyle w:val="TableParagraph"/>
              <w:spacing w:line="249" w:lineRule="exact"/>
              <w:ind w:left="8"/>
            </w:pPr>
            <w:r>
              <w:t>А.С.</w:t>
            </w:r>
            <w:r>
              <w:rPr>
                <w:spacing w:val="-2"/>
              </w:rPr>
              <w:t xml:space="preserve"> </w:t>
            </w:r>
            <w:r>
              <w:t>Питерских</w:t>
            </w:r>
          </w:p>
        </w:tc>
        <w:tc>
          <w:tcPr>
            <w:tcW w:w="2210" w:type="dxa"/>
          </w:tcPr>
          <w:p w:rsidR="008C68EF" w:rsidRDefault="00794E8F">
            <w:pPr>
              <w:pStyle w:val="TableParagraph"/>
              <w:spacing w:line="249" w:lineRule="exact"/>
              <w:ind w:left="2"/>
            </w:pPr>
            <w:r>
              <w:t>Просвещение</w:t>
            </w:r>
          </w:p>
        </w:tc>
        <w:tc>
          <w:tcPr>
            <w:tcW w:w="1077" w:type="dxa"/>
          </w:tcPr>
          <w:p w:rsidR="008C68EF" w:rsidRDefault="00794E8F">
            <w:pPr>
              <w:pStyle w:val="TableParagraph"/>
              <w:spacing w:line="249" w:lineRule="exact"/>
              <w:ind w:left="294" w:right="292"/>
              <w:jc w:val="center"/>
            </w:pPr>
            <w:r>
              <w:t>2013</w:t>
            </w:r>
          </w:p>
        </w:tc>
        <w:tc>
          <w:tcPr>
            <w:tcW w:w="1029" w:type="dxa"/>
          </w:tcPr>
          <w:p w:rsidR="008C68EF" w:rsidRDefault="00794E8F">
            <w:pPr>
              <w:pStyle w:val="TableParagraph"/>
              <w:spacing w:line="249" w:lineRule="exact"/>
              <w:ind w:left="379" w:right="379"/>
              <w:jc w:val="center"/>
            </w:pPr>
            <w:r>
              <w:t>15</w:t>
            </w:r>
          </w:p>
        </w:tc>
      </w:tr>
    </w:tbl>
    <w:p w:rsidR="008C68EF" w:rsidRDefault="008C68EF">
      <w:pPr>
        <w:rPr>
          <w:b/>
          <w:sz w:val="19"/>
        </w:rPr>
      </w:pPr>
    </w:p>
    <w:p w:rsidR="008C68EF" w:rsidRDefault="00794E8F">
      <w:pPr>
        <w:pStyle w:val="a3"/>
        <w:spacing w:before="90" w:line="275" w:lineRule="exact"/>
        <w:ind w:left="1344" w:right="1235"/>
        <w:jc w:val="center"/>
      </w:pPr>
      <w:r>
        <w:t>Электронные</w:t>
      </w:r>
      <w:r>
        <w:rPr>
          <w:spacing w:val="46"/>
        </w:rPr>
        <w:t xml:space="preserve"> </w:t>
      </w:r>
      <w:r>
        <w:t>образовательные ресурсы</w:t>
      </w:r>
    </w:p>
    <w:p w:rsidR="008C68EF" w:rsidRDefault="00794E8F">
      <w:pPr>
        <w:pStyle w:val="a3"/>
        <w:spacing w:line="275" w:lineRule="exact"/>
        <w:ind w:left="1344" w:right="1241"/>
        <w:jc w:val="center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ресурсы,</w:t>
      </w:r>
      <w:r>
        <w:rPr>
          <w:spacing w:val="-12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предмету</w:t>
      </w:r>
    </w:p>
    <w:p w:rsidR="008C68EF" w:rsidRDefault="008C68EF">
      <w:pPr>
        <w:spacing w:before="2"/>
        <w:rPr>
          <w:b/>
          <w:sz w:val="12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519"/>
        <w:gridCol w:w="1560"/>
      </w:tblGrid>
      <w:tr w:rsidR="008C68EF">
        <w:trPr>
          <w:trHeight w:val="412"/>
        </w:trPr>
        <w:tc>
          <w:tcPr>
            <w:tcW w:w="850" w:type="dxa"/>
          </w:tcPr>
          <w:p w:rsidR="008C68EF" w:rsidRDefault="00794E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19" w:type="dxa"/>
          </w:tcPr>
          <w:p w:rsidR="008C68EF" w:rsidRDefault="00794E8F">
            <w:pPr>
              <w:pStyle w:val="TableParagraph"/>
              <w:spacing w:line="268" w:lineRule="exact"/>
              <w:ind w:left="2992" w:right="2979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</w:p>
        </w:tc>
        <w:tc>
          <w:tcPr>
            <w:tcW w:w="1560" w:type="dxa"/>
          </w:tcPr>
          <w:p w:rsidR="008C68EF" w:rsidRDefault="00794E8F">
            <w:pPr>
              <w:pStyle w:val="TableParagraph"/>
              <w:spacing w:line="268" w:lineRule="exact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8C68EF">
        <w:trPr>
          <w:trHeight w:val="417"/>
        </w:trPr>
        <w:tc>
          <w:tcPr>
            <w:tcW w:w="850" w:type="dxa"/>
          </w:tcPr>
          <w:p w:rsidR="008C68EF" w:rsidRDefault="00794E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9" w:type="dxa"/>
          </w:tcPr>
          <w:p w:rsidR="008C68EF" w:rsidRDefault="00794E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560" w:type="dxa"/>
          </w:tcPr>
          <w:p w:rsidR="008C68EF" w:rsidRDefault="00794E8F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68EF">
        <w:trPr>
          <w:trHeight w:val="412"/>
        </w:trPr>
        <w:tc>
          <w:tcPr>
            <w:tcW w:w="850" w:type="dxa"/>
          </w:tcPr>
          <w:p w:rsidR="008C68EF" w:rsidRDefault="00794E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9" w:type="dxa"/>
          </w:tcPr>
          <w:p w:rsidR="008C68EF" w:rsidRDefault="00794E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</w:tc>
        <w:tc>
          <w:tcPr>
            <w:tcW w:w="1560" w:type="dxa"/>
          </w:tcPr>
          <w:p w:rsidR="008C68EF" w:rsidRDefault="00794E8F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C68EF" w:rsidRDefault="008C68EF">
      <w:pPr>
        <w:spacing w:before="9"/>
        <w:rPr>
          <w:b/>
          <w:sz w:val="34"/>
        </w:rPr>
      </w:pPr>
    </w:p>
    <w:p w:rsidR="008C68EF" w:rsidRDefault="00794E8F">
      <w:pPr>
        <w:pStyle w:val="a3"/>
        <w:ind w:left="1118" w:right="1010"/>
        <w:jc w:val="center"/>
      </w:pPr>
      <w:r>
        <w:t>Список</w:t>
      </w:r>
      <w:r>
        <w:rPr>
          <w:spacing w:val="-5"/>
        </w:rPr>
        <w:t xml:space="preserve"> </w:t>
      </w:r>
      <w:r>
        <w:t>электронных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ресурсов, используемых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8C68EF" w:rsidRDefault="008C68EF">
      <w:pPr>
        <w:spacing w:before="5" w:after="1"/>
        <w:rPr>
          <w:b/>
          <w:sz w:val="13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9052"/>
      </w:tblGrid>
      <w:tr w:rsidR="008C68EF">
        <w:trPr>
          <w:trHeight w:val="402"/>
        </w:trPr>
        <w:tc>
          <w:tcPr>
            <w:tcW w:w="884" w:type="dxa"/>
          </w:tcPr>
          <w:p w:rsidR="008C68EF" w:rsidRDefault="00794E8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052" w:type="dxa"/>
          </w:tcPr>
          <w:p w:rsidR="008C68EF" w:rsidRDefault="00794E8F">
            <w:pPr>
              <w:pStyle w:val="TableParagraph"/>
              <w:spacing w:line="273" w:lineRule="exact"/>
              <w:ind w:left="3654" w:right="3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</w:tr>
      <w:tr w:rsidR="008C68EF">
        <w:trPr>
          <w:trHeight w:val="5799"/>
        </w:trPr>
        <w:tc>
          <w:tcPr>
            <w:tcW w:w="884" w:type="dxa"/>
          </w:tcPr>
          <w:p w:rsidR="008C68EF" w:rsidRDefault="00794E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8C68EF" w:rsidRDefault="008C68EF">
            <w:pPr>
              <w:pStyle w:val="TableParagraph"/>
              <w:spacing w:before="8" w:line="240" w:lineRule="auto"/>
              <w:ind w:left="0"/>
              <w:rPr>
                <w:b/>
              </w:rPr>
            </w:pPr>
          </w:p>
          <w:p w:rsidR="008C68EF" w:rsidRDefault="00794E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8C68EF" w:rsidRDefault="008C68EF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8C68EF" w:rsidRDefault="00794E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8C68EF" w:rsidRDefault="00794E8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8C68EF" w:rsidRDefault="008C68EF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8C68EF" w:rsidRDefault="00794E8F">
            <w:pPr>
              <w:pStyle w:val="TableParagraph"/>
              <w:tabs>
                <w:tab w:val="left" w:pos="825"/>
              </w:tabs>
              <w:spacing w:line="240" w:lineRule="auto"/>
              <w:ind w:right="-2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proofErr w:type="spellStart"/>
            <w:r>
              <w:rPr>
                <w:position w:val="-1"/>
                <w:sz w:val="24"/>
              </w:rPr>
              <w:t>Пл</w:t>
            </w:r>
            <w:proofErr w:type="spellEnd"/>
          </w:p>
          <w:p w:rsidR="008C68EF" w:rsidRDefault="008C68EF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:rsidR="008C68EF" w:rsidRDefault="00794E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8C68EF" w:rsidRDefault="008C68EF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8C68EF" w:rsidRDefault="00794E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8C68EF" w:rsidRDefault="008C68E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8C68EF" w:rsidRDefault="00794E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8C68EF" w:rsidRDefault="00794E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8C68EF" w:rsidRDefault="008C68EF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8C68EF" w:rsidRDefault="00794E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8C68EF" w:rsidRDefault="008C68E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8C68EF" w:rsidRDefault="00794E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52" w:type="dxa"/>
          </w:tcPr>
          <w:p w:rsidR="008C68EF" w:rsidRDefault="00794E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Единая коллекция цифровых образовательных ресурсов </w:t>
            </w:r>
            <w:hyperlink r:id="rId4">
              <w:r>
                <w:rPr>
                  <w:color w:val="0000FF"/>
                  <w:sz w:val="24"/>
                  <w:u w:val="single" w:color="0000FF"/>
                </w:rPr>
                <w:t>http://school-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5">
              <w:r>
                <w:rPr>
                  <w:color w:val="0000FF"/>
                  <w:spacing w:val="-1"/>
                  <w:sz w:val="24"/>
                  <w:u w:val="single" w:color="0000FF"/>
                </w:rPr>
                <w:t>collection.edu.ru/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catalog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pupil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>/?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>=36</w:t>
              </w:r>
              <w:r>
                <w:rPr>
                  <w:color w:val="0000FF"/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Фестиваль исследовательских и 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http://portfolio.1september.ru/</w:t>
              </w:r>
            </w:hyperlink>
          </w:p>
          <w:p w:rsidR="008C68EF" w:rsidRDefault="00794E8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http://www.uchportal.ru/</w:t>
              </w:r>
            </w:hyperlink>
          </w:p>
          <w:p w:rsidR="008C68EF" w:rsidRDefault="00794E8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мастерство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http://stranamasterov.ru/about</w:t>
              </w:r>
            </w:hyperlink>
          </w:p>
          <w:p w:rsidR="008C68EF" w:rsidRDefault="00794E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Штрих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http://shtrih-33.ucoz.ru/</w:t>
              </w:r>
            </w:hyperlink>
          </w:p>
          <w:p w:rsidR="008C68EF" w:rsidRDefault="00794E8F">
            <w:pPr>
              <w:pStyle w:val="TableParagraph"/>
              <w:spacing w:line="242" w:lineRule="auto"/>
              <w:ind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анета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http://planetashkol.ru/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Инфоуро</w:t>
            </w:r>
            <w:r>
              <w:rPr>
                <w:sz w:val="24"/>
              </w:rPr>
              <w:t>к</w:t>
            </w:r>
            <w:proofErr w:type="spellEnd"/>
          </w:p>
          <w:p w:rsidR="008C68EF" w:rsidRDefault="00794E8F">
            <w:pPr>
              <w:pStyle w:val="TableParagraph"/>
              <w:spacing w:line="240" w:lineRule="auto"/>
              <w:rPr>
                <w:sz w:val="24"/>
              </w:rPr>
            </w:pP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https://infourok.ru/poleznie-sayti-dlya-uchiteley-izo-1217588.html</w:t>
              </w:r>
              <w:r>
                <w:rPr>
                  <w:color w:val="0000FF"/>
                  <w:spacing w:val="-2"/>
                  <w:sz w:val="24"/>
                </w:rPr>
                <w:t xml:space="preserve"> </w:t>
              </w:r>
            </w:hyperlink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сеть</w:t>
            </w:r>
            <w:r>
              <w:rPr>
                <w:spacing w:val="5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https://nsportal.ru/</w:t>
              </w:r>
              <w:r>
                <w:rPr>
                  <w:color w:val="0000FF"/>
                  <w:spacing w:val="5"/>
                  <w:sz w:val="24"/>
                </w:rPr>
                <w:t xml:space="preserve"> </w:t>
              </w:r>
            </w:hyperlink>
            <w:r>
              <w:rPr>
                <w:spacing w:val="-1"/>
                <w:sz w:val="24"/>
              </w:rPr>
              <w:t>Учителя.com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https://uchitelya.com/izo/</w:t>
              </w:r>
            </w:hyperlink>
          </w:p>
          <w:p w:rsidR="008C68EF" w:rsidRDefault="00794E8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Блог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Евдокимовой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Л.Н.</w:t>
            </w:r>
            <w:r>
              <w:rPr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http://rmosakmara.blogspot.com/p/blog-page_23.html</w:t>
              </w:r>
            </w:hyperlink>
            <w:r>
              <w:rPr>
                <w:spacing w:val="-1"/>
                <w:sz w:val="24"/>
              </w:rPr>
              <w:t>Ар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https://www.art-talant.org/publikacii/izo</w:t>
              </w:r>
            </w:hyperlink>
          </w:p>
        </w:tc>
      </w:tr>
    </w:tbl>
    <w:p w:rsidR="00794E8F" w:rsidRDefault="00794E8F"/>
    <w:sectPr w:rsidR="00794E8F">
      <w:pgSz w:w="11910" w:h="16840"/>
      <w:pgMar w:top="1080" w:right="3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68EF"/>
    <w:rsid w:val="0029696E"/>
    <w:rsid w:val="00794E8F"/>
    <w:rsid w:val="008C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0C91"/>
  <w15:docId w15:val="{2CC1D3A5-888A-4EE1-ADB6-FA73558E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anamasterov.ru/about" TargetMode="External"/><Relationship Id="rId13" Type="http://schemas.openxmlformats.org/officeDocument/2006/relationships/hyperlink" Target="https://uchitelya.com/iz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chportal.ru/" TargetMode="External"/><Relationship Id="rId12" Type="http://schemas.openxmlformats.org/officeDocument/2006/relationships/hyperlink" Target="https://nsportal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ortfolio.1september.ru/" TargetMode="External"/><Relationship Id="rId11" Type="http://schemas.openxmlformats.org/officeDocument/2006/relationships/hyperlink" Target="https://infourok.ru/poleznie-sayti-dlya-uchiteley-izo-1217588.html" TargetMode="External"/><Relationship Id="rId5" Type="http://schemas.openxmlformats.org/officeDocument/2006/relationships/hyperlink" Target="http://school-collection.edu.ru/catalog/pupil/?subject=36" TargetMode="External"/><Relationship Id="rId15" Type="http://schemas.openxmlformats.org/officeDocument/2006/relationships/hyperlink" Target="https://www.art-talant.org/publikacii/izo" TargetMode="External"/><Relationship Id="rId10" Type="http://schemas.openxmlformats.org/officeDocument/2006/relationships/hyperlink" Target="http://planetashkol.ru/" TargetMode="External"/><Relationship Id="rId4" Type="http://schemas.openxmlformats.org/officeDocument/2006/relationships/hyperlink" Target="http://school-collection.edu.ru/catalog/pupil/?subject=36" TargetMode="External"/><Relationship Id="rId9" Type="http://schemas.openxmlformats.org/officeDocument/2006/relationships/hyperlink" Target="http://shtrih-33.ucoz.ru/" TargetMode="External"/><Relationship Id="rId14" Type="http://schemas.openxmlformats.org/officeDocument/2006/relationships/hyperlink" Target="http://rmosakmara.blogspot.com/p/blog-page_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</cp:lastModifiedBy>
  <cp:revision>3</cp:revision>
  <dcterms:created xsi:type="dcterms:W3CDTF">2022-01-26T08:37:00Z</dcterms:created>
  <dcterms:modified xsi:type="dcterms:W3CDTF">2022-01-26T08:40:00Z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2022-01-26T00:00:00Z</vt:filetime>
  </property>
</Properties>
</file>